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30" w:rsidRDefault="00990330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>
        <w:tc>
          <w:tcPr>
            <w:tcW w:w="10682" w:type="dxa"/>
            <w:gridSpan w:val="3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 w:rsidR="00990330">
        <w:tc>
          <w:tcPr>
            <w:tcW w:w="10682" w:type="dxa"/>
            <w:gridSpan w:val="3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5 minute</w:t>
            </w:r>
            <w:proofErr w:type="gramEnd"/>
            <w:r>
              <w:rPr>
                <w:rFonts w:ascii="Times New Roman" w:hAnsi="Times New Roman" w:cs="Times New Roman"/>
              </w:rPr>
              <w:t xml:space="preserve"> welcome remarks prior to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1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corporate profile in the proceedings of the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</w:rPr>
              <w:t>One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advertisement in the conference proceedings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1B" w:rsidRDefault="00127E1B">
      <w:r>
        <w:separator/>
      </w:r>
    </w:p>
  </w:endnote>
  <w:endnote w:type="continuationSeparator" w:id="0">
    <w:p w:rsidR="00127E1B" w:rsidRDefault="0012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06" w:rsidRDefault="00416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06" w:rsidRDefault="00416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06" w:rsidRDefault="00416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1B" w:rsidRDefault="00127E1B">
      <w:r>
        <w:separator/>
      </w:r>
    </w:p>
  </w:footnote>
  <w:footnote w:type="continuationSeparator" w:id="0">
    <w:p w:rsidR="00127E1B" w:rsidRDefault="0012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06" w:rsidRDefault="00416B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30" w:rsidRDefault="00007251">
    <w:pPr>
      <w:ind w:right="57" w:firstLineChars="250" w:firstLine="566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1226185</wp:posOffset>
          </wp:positionH>
          <wp:positionV relativeFrom="paragraph">
            <wp:posOffset>-91440</wp:posOffset>
          </wp:positionV>
          <wp:extent cx="860425" cy="854075"/>
          <wp:effectExtent l="1905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>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193AD9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416B06">
      <w:rPr>
        <w:rFonts w:ascii="Arial" w:eastAsia="宋体" w:hAnsi="Arial" w:cs="Arial"/>
        <w:b/>
        <w:w w:val="80"/>
        <w:sz w:val="28"/>
        <w:szCs w:val="28"/>
      </w:rPr>
      <w:t>2</w:t>
    </w:r>
    <w:r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 w:rsidR="00416B06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416B06">
      <w:rPr>
        <w:rFonts w:ascii="Arial" w:eastAsia="宋体" w:hAnsi="Arial" w:cs="Arial"/>
        <w:b/>
        <w:w w:val="80"/>
        <w:sz w:val="28"/>
        <w:szCs w:val="28"/>
      </w:rPr>
      <w:t>4</w:t>
    </w:r>
    <w:r>
      <w:rPr>
        <w:rFonts w:ascii="Arial" w:eastAsia="宋体" w:hAnsi="Arial" w:cs="Arial"/>
        <w:b/>
        <w:w w:val="80"/>
        <w:sz w:val="28"/>
        <w:szCs w:val="28"/>
      </w:rPr>
      <w:t xml:space="preserve"> (WCO-20</w:t>
    </w:r>
    <w:r w:rsidR="00416B06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416B06">
      <w:rPr>
        <w:rFonts w:ascii="Arial" w:eastAsia="宋体" w:hAnsi="Arial" w:cs="Arial"/>
        <w:b/>
        <w:w w:val="80"/>
        <w:sz w:val="28"/>
        <w:szCs w:val="28"/>
      </w:rPr>
      <w:t>4</w:t>
    </w:r>
    <w:bookmarkStart w:id="2" w:name="_GoBack"/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  <w:bookmarkEnd w:id="2"/>
  </w:p>
  <w:p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November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</w:t>
    </w:r>
    <w:r w:rsidR="00416B06">
      <w:rPr>
        <w:rFonts w:ascii="Arial" w:eastAsia="宋体" w:hAnsi="Arial" w:cs="Arial"/>
        <w:sz w:val="20"/>
        <w:szCs w:val="20"/>
      </w:rPr>
      <w:t>2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416B06">
      <w:rPr>
        <w:rFonts w:ascii="Arial" w:eastAsia="宋体" w:hAnsi="Arial" w:cs="Arial"/>
        <w:sz w:val="20"/>
        <w:szCs w:val="20"/>
      </w:rPr>
      <w:t xml:space="preserve">4, </w:t>
    </w:r>
    <w:r>
      <w:rPr>
        <w:rFonts w:ascii="Arial" w:eastAsia="宋体" w:hAnsi="Arial" w:cs="Arial"/>
        <w:sz w:val="20"/>
        <w:szCs w:val="20"/>
      </w:rPr>
      <w:t>20</w:t>
    </w:r>
    <w:r w:rsidR="00416B06">
      <w:rPr>
        <w:rFonts w:ascii="Arial" w:eastAsia="宋体" w:hAnsi="Arial" w:cs="Arial" w:hint="eastAsia"/>
        <w:sz w:val="20"/>
        <w:szCs w:val="20"/>
      </w:rPr>
      <w:t>2</w:t>
    </w:r>
    <w:r w:rsidR="00416B06">
      <w:rPr>
        <w:rFonts w:ascii="Arial" w:eastAsia="宋体" w:hAnsi="Arial" w:cs="Arial"/>
        <w:sz w:val="20"/>
        <w:szCs w:val="20"/>
      </w:rPr>
      <w:t>4</w:t>
    </w:r>
  </w:p>
  <w:p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416B06">
      <w:rPr>
        <w:rFonts w:ascii="Arial" w:eastAsia="宋体" w:hAnsi="Arial" w:cs="Arial"/>
        <w:sz w:val="20"/>
        <w:szCs w:val="20"/>
      </w:rPr>
      <w:t>Singapore</w:t>
    </w:r>
  </w:p>
  <w:p w:rsidR="00990330" w:rsidRDefault="00007251" w:rsidP="00416B06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416B06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416B06">
      <w:rPr>
        <w:rFonts w:ascii="Arial" w:eastAsia="宋体" w:hAnsi="Arial" w:cs="Arial"/>
        <w:b/>
        <w:sz w:val="20"/>
        <w:szCs w:val="20"/>
      </w:rPr>
      <w:t xml:space="preserve"> </w:t>
    </w:r>
    <w:r w:rsidR="00193AD9" w:rsidRPr="00416B06">
      <w:rPr>
        <w:rFonts w:ascii="Arial" w:eastAsia="宋体" w:hAnsi="Arial" w:cs="Arial" w:hint="eastAsia"/>
        <w:sz w:val="20"/>
        <w:szCs w:val="20"/>
      </w:rPr>
      <w:t>http</w:t>
    </w:r>
    <w:r w:rsidR="00416B06">
      <w:rPr>
        <w:rFonts w:ascii="Arial" w:eastAsia="宋体" w:hAnsi="Arial" w:cs="Arial" w:hint="eastAsia"/>
        <w:sz w:val="20"/>
        <w:szCs w:val="20"/>
      </w:rPr>
      <w:t>s://www.bitcongress.com/wco202</w:t>
    </w:r>
    <w:r w:rsidR="00416B06">
      <w:rPr>
        <w:rFonts w:ascii="Arial" w:eastAsia="宋体" w:hAnsi="Arial" w:cs="Arial"/>
        <w:sz w:val="20"/>
        <w:szCs w:val="20"/>
      </w:rPr>
      <w:t xml:space="preserve">4 </w:t>
    </w:r>
  </w:p>
  <w:p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6381C5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06" w:rsidRDefault="00416B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07251"/>
    <w:rsid w:val="0008689F"/>
    <w:rsid w:val="000D7ED0"/>
    <w:rsid w:val="000E0F1C"/>
    <w:rsid w:val="00127E1B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16B06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E149C4"/>
    <w:rsid w:val="00E45F23"/>
    <w:rsid w:val="00EC151D"/>
    <w:rsid w:val="00F153E0"/>
    <w:rsid w:val="00F36C55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8A807"/>
  <w15:docId w15:val="{CB650FCA-1C76-4BAB-A209-21032C2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EF0EB-AC70-480B-A9A2-B9D65A58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74</cp:revision>
  <dcterms:created xsi:type="dcterms:W3CDTF">2015-03-26T03:33:00Z</dcterms:created>
  <dcterms:modified xsi:type="dcterms:W3CDTF">2023-10-18T03:01:00Z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